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02" w:rsidRPr="00AC2B07" w:rsidRDefault="00501A94" w:rsidP="007C1685">
      <w:pPr>
        <w:spacing w:after="0"/>
        <w:jc w:val="center"/>
        <w:rPr>
          <w:rFonts w:ascii="Century Gothic" w:hAnsi="Century Gothic" w:cs="Times New Roman"/>
          <w:b/>
          <w:sz w:val="44"/>
          <w:szCs w:val="44"/>
          <w:u w:val="single"/>
        </w:rPr>
      </w:pPr>
      <w:r w:rsidRPr="00AC2B07">
        <w:rPr>
          <w:rFonts w:ascii="Century Gothic" w:hAnsi="Century Gothic" w:cs="Times New Roman"/>
          <w:b/>
          <w:sz w:val="44"/>
          <w:szCs w:val="44"/>
          <w:u w:val="single"/>
        </w:rPr>
        <w:t>Unit 2 Free Response Essay</w:t>
      </w:r>
    </w:p>
    <w:p w:rsidR="00501A94" w:rsidRPr="00CA3889" w:rsidRDefault="00501A94" w:rsidP="00501A94">
      <w:pPr>
        <w:spacing w:after="0"/>
        <w:rPr>
          <w:rFonts w:ascii="Century Gothic" w:hAnsi="Century Gothic" w:cs="Times New Roman"/>
          <w:b/>
          <w:sz w:val="24"/>
          <w:szCs w:val="24"/>
        </w:rPr>
      </w:pPr>
    </w:p>
    <w:p w:rsidR="00501A94" w:rsidRPr="00CA3889" w:rsidRDefault="00501A94" w:rsidP="00501A94">
      <w:pPr>
        <w:spacing w:after="0"/>
        <w:rPr>
          <w:rFonts w:ascii="Century Gothic" w:hAnsi="Century Gothic" w:cs="Times New Roman"/>
          <w:b/>
          <w:sz w:val="36"/>
          <w:szCs w:val="36"/>
        </w:rPr>
      </w:pPr>
      <w:r w:rsidRPr="00CA3889">
        <w:rPr>
          <w:rFonts w:ascii="Century Gothic" w:hAnsi="Century Gothic" w:cs="Times New Roman"/>
          <w:b/>
          <w:sz w:val="36"/>
          <w:szCs w:val="36"/>
        </w:rPr>
        <w:t xml:space="preserve">Choose </w:t>
      </w:r>
      <w:r w:rsidR="00AC2B07" w:rsidRPr="00CA3889">
        <w:rPr>
          <w:rFonts w:ascii="Century Gothic" w:hAnsi="Century Gothic" w:cs="Times New Roman"/>
          <w:b/>
          <w:i/>
          <w:sz w:val="36"/>
          <w:szCs w:val="36"/>
          <w:u w:val="single"/>
        </w:rPr>
        <w:t>o</w:t>
      </w:r>
      <w:r w:rsidRPr="00CA3889">
        <w:rPr>
          <w:rFonts w:ascii="Century Gothic" w:hAnsi="Century Gothic" w:cs="Times New Roman"/>
          <w:b/>
          <w:i/>
          <w:sz w:val="36"/>
          <w:szCs w:val="36"/>
          <w:u w:val="single"/>
        </w:rPr>
        <w:t>ne</w:t>
      </w:r>
      <w:r w:rsidR="00AC2B07" w:rsidRPr="00CA3889">
        <w:rPr>
          <w:rFonts w:ascii="Century Gothic" w:hAnsi="Century Gothic" w:cs="Times New Roman"/>
          <w:b/>
          <w:sz w:val="36"/>
          <w:szCs w:val="36"/>
        </w:rPr>
        <w:t xml:space="preserve"> of the following to answer in a five-paragraph essay</w:t>
      </w:r>
      <w:r w:rsidRPr="00CA3889">
        <w:rPr>
          <w:rFonts w:ascii="Century Gothic" w:hAnsi="Century Gothic" w:cs="Times New Roman"/>
          <w:b/>
          <w:sz w:val="36"/>
          <w:szCs w:val="36"/>
        </w:rPr>
        <w:t>:</w:t>
      </w:r>
    </w:p>
    <w:p w:rsidR="00AC2B07" w:rsidRPr="00CA3889" w:rsidRDefault="00AC2B07" w:rsidP="00501A94">
      <w:pPr>
        <w:spacing w:after="0"/>
        <w:rPr>
          <w:rFonts w:ascii="Century Gothic" w:hAnsi="Century Gothic" w:cs="Times New Roman"/>
          <w:b/>
          <w:sz w:val="36"/>
          <w:szCs w:val="36"/>
        </w:rPr>
      </w:pPr>
    </w:p>
    <w:p w:rsidR="00501A94" w:rsidRPr="00CA3889" w:rsidRDefault="007C1685" w:rsidP="00501A94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b/>
          <w:sz w:val="36"/>
          <w:szCs w:val="36"/>
        </w:rPr>
      </w:pPr>
      <w:r w:rsidRPr="00CA3889">
        <w:rPr>
          <w:rFonts w:ascii="Century Gothic" w:hAnsi="Century Gothic" w:cs="Times New Roman"/>
          <w:b/>
          <w:sz w:val="36"/>
          <w:szCs w:val="36"/>
        </w:rPr>
        <w:t>“The history of the present King of Great Britain is a history of repeated injuries and usurpation, all having, in direct object, the establishment of an absolute tyranny over the states.”  Evaluate this accusation against King George III in t</w:t>
      </w:r>
      <w:r w:rsidR="00AC2B07" w:rsidRPr="00CA3889">
        <w:rPr>
          <w:rFonts w:ascii="Century Gothic" w:hAnsi="Century Gothic" w:cs="Times New Roman"/>
          <w:b/>
          <w:sz w:val="36"/>
          <w:szCs w:val="36"/>
        </w:rPr>
        <w:t>he Declaration of Independence.</w:t>
      </w:r>
    </w:p>
    <w:p w:rsidR="007C1685" w:rsidRPr="00CA3889" w:rsidRDefault="007C1685" w:rsidP="007C1685">
      <w:pPr>
        <w:pStyle w:val="ListParagraph"/>
        <w:spacing w:after="0"/>
        <w:rPr>
          <w:rFonts w:ascii="Century Gothic" w:hAnsi="Century Gothic" w:cs="Times New Roman"/>
          <w:b/>
          <w:sz w:val="36"/>
          <w:szCs w:val="36"/>
        </w:rPr>
      </w:pPr>
    </w:p>
    <w:p w:rsidR="007C1685" w:rsidRPr="00CA3889" w:rsidRDefault="00AC2B07" w:rsidP="00501A94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b/>
          <w:sz w:val="36"/>
          <w:szCs w:val="36"/>
        </w:rPr>
      </w:pPr>
      <w:r w:rsidRPr="00CA3889">
        <w:rPr>
          <w:rFonts w:ascii="Century Gothic" w:hAnsi="Century Gothic" w:cs="Times New Roman"/>
          <w:b/>
          <w:sz w:val="36"/>
          <w:szCs w:val="36"/>
        </w:rPr>
        <w:t>“</w:t>
      </w:r>
      <w:r w:rsidR="002E129A" w:rsidRPr="00CA3889">
        <w:rPr>
          <w:rFonts w:ascii="Century Gothic" w:hAnsi="Century Gothic" w:cs="Times New Roman"/>
          <w:b/>
          <w:sz w:val="36"/>
          <w:szCs w:val="36"/>
        </w:rPr>
        <w:t>Ameri</w:t>
      </w:r>
      <w:r w:rsidRPr="00CA3889">
        <w:rPr>
          <w:rFonts w:ascii="Century Gothic" w:hAnsi="Century Gothic" w:cs="Times New Roman"/>
          <w:b/>
          <w:sz w:val="36"/>
          <w:szCs w:val="36"/>
        </w:rPr>
        <w:t xml:space="preserve">can victory in the war for independence was </w:t>
      </w:r>
      <w:r w:rsidR="002E129A" w:rsidRPr="00CA3889">
        <w:rPr>
          <w:rFonts w:ascii="Century Gothic" w:hAnsi="Century Gothic" w:cs="Times New Roman"/>
          <w:b/>
          <w:sz w:val="36"/>
          <w:szCs w:val="36"/>
        </w:rPr>
        <w:t>inevitable</w:t>
      </w:r>
      <w:r w:rsidRPr="00CA3889">
        <w:rPr>
          <w:rFonts w:ascii="Century Gothic" w:hAnsi="Century Gothic" w:cs="Times New Roman"/>
          <w:b/>
          <w:sz w:val="36"/>
          <w:szCs w:val="36"/>
        </w:rPr>
        <w:t>.”  Assess the validity of this statement.</w:t>
      </w:r>
    </w:p>
    <w:p w:rsidR="007C1685" w:rsidRPr="00CA3889" w:rsidRDefault="007C1685" w:rsidP="007C1685">
      <w:pPr>
        <w:pStyle w:val="ListParagraph"/>
        <w:spacing w:after="0"/>
        <w:rPr>
          <w:rFonts w:ascii="Century Gothic" w:hAnsi="Century Gothic" w:cs="Times New Roman"/>
          <w:b/>
          <w:sz w:val="36"/>
          <w:szCs w:val="36"/>
        </w:rPr>
      </w:pPr>
    </w:p>
    <w:p w:rsidR="00501A94" w:rsidRPr="00CA3889" w:rsidRDefault="00AC2B07" w:rsidP="00501A94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imes New Roman"/>
          <w:b/>
          <w:sz w:val="36"/>
          <w:szCs w:val="36"/>
        </w:rPr>
      </w:pPr>
      <w:r w:rsidRPr="00CA3889">
        <w:rPr>
          <w:rFonts w:ascii="Century Gothic" w:hAnsi="Century Gothic" w:cs="Times New Roman"/>
          <w:b/>
          <w:sz w:val="36"/>
          <w:szCs w:val="36"/>
        </w:rPr>
        <w:t>To what degree</w:t>
      </w:r>
      <w:r w:rsidR="00501A94" w:rsidRPr="00CA3889">
        <w:rPr>
          <w:rFonts w:ascii="Century Gothic" w:hAnsi="Century Gothic" w:cs="Times New Roman"/>
          <w:b/>
          <w:sz w:val="36"/>
          <w:szCs w:val="36"/>
        </w:rPr>
        <w:t xml:space="preserve"> did the American Revolution bring about social</w:t>
      </w:r>
      <w:r w:rsidR="00CA3889">
        <w:rPr>
          <w:rFonts w:ascii="Century Gothic" w:hAnsi="Century Gothic" w:cs="Times New Roman"/>
          <w:b/>
          <w:sz w:val="36"/>
          <w:szCs w:val="36"/>
        </w:rPr>
        <w:t>, political</w:t>
      </w:r>
      <w:r w:rsidR="00501A94" w:rsidRPr="00CA3889">
        <w:rPr>
          <w:rFonts w:ascii="Century Gothic" w:hAnsi="Century Gothic" w:cs="Times New Roman"/>
          <w:b/>
          <w:sz w:val="36"/>
          <w:szCs w:val="36"/>
        </w:rPr>
        <w:t xml:space="preserve"> and economic change</w:t>
      </w:r>
      <w:r w:rsidR="00CA3889">
        <w:rPr>
          <w:rFonts w:ascii="Century Gothic" w:hAnsi="Century Gothic" w:cs="Times New Roman"/>
          <w:b/>
          <w:sz w:val="36"/>
          <w:szCs w:val="36"/>
        </w:rPr>
        <w:t xml:space="preserve"> in the former colonies</w:t>
      </w:r>
      <w:r w:rsidR="00501A94" w:rsidRPr="00CA3889">
        <w:rPr>
          <w:rFonts w:ascii="Century Gothic" w:hAnsi="Century Gothic" w:cs="Times New Roman"/>
          <w:b/>
          <w:sz w:val="36"/>
          <w:szCs w:val="36"/>
        </w:rPr>
        <w:t>?</w:t>
      </w:r>
    </w:p>
    <w:sectPr w:rsidR="00501A94" w:rsidRPr="00CA3889" w:rsidSect="004F6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526D"/>
    <w:multiLevelType w:val="hybridMultilevel"/>
    <w:tmpl w:val="54304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01A94"/>
    <w:rsid w:val="00132564"/>
    <w:rsid w:val="002E129A"/>
    <w:rsid w:val="00422F3A"/>
    <w:rsid w:val="004F6302"/>
    <w:rsid w:val="00501A94"/>
    <w:rsid w:val="007C1685"/>
    <w:rsid w:val="008E4E79"/>
    <w:rsid w:val="00AA54A9"/>
    <w:rsid w:val="00AC2B07"/>
    <w:rsid w:val="00BD124F"/>
    <w:rsid w:val="00CA3889"/>
    <w:rsid w:val="00CA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 County Public Schools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hhsrm127</cp:lastModifiedBy>
  <cp:revision>6</cp:revision>
  <dcterms:created xsi:type="dcterms:W3CDTF">2009-02-10T03:47:00Z</dcterms:created>
  <dcterms:modified xsi:type="dcterms:W3CDTF">2013-09-25T16:39:00Z</dcterms:modified>
</cp:coreProperties>
</file>