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33" w:rsidRPr="003C175C" w:rsidRDefault="00692422" w:rsidP="003C175C">
      <w:pPr>
        <w:spacing w:after="0"/>
        <w:jc w:val="center"/>
        <w:rPr>
          <w:rFonts w:ascii="Freestyle Script" w:hAnsi="Freestyle Script" w:cs="Times New Roman"/>
          <w:sz w:val="144"/>
          <w:szCs w:val="144"/>
        </w:rPr>
      </w:pPr>
      <w:r w:rsidRPr="003C175C">
        <w:rPr>
          <w:rFonts w:ascii="Freestyle Script" w:hAnsi="Freestyle Script" w:cs="Times New Roman"/>
          <w:sz w:val="144"/>
          <w:szCs w:val="144"/>
        </w:rPr>
        <w:t>Pre-Columbian America &amp; Spanish Colonization</w:t>
      </w:r>
    </w:p>
    <w:p w:rsidR="003C175C" w:rsidRDefault="003C175C" w:rsidP="0069242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First Americans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South America &amp; Mesoamerica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California &amp; the Northwest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Southwest, Great Basin &amp; Great Plains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lastRenderedPageBreak/>
              <w:t>Mississippian Culture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Eastern Woodlands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Europe Looks South &amp; West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The Portuguese Empire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Spanish Unification &amp; Exploration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The Spanish Conquest of the Americas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  <w:tr w:rsidR="003C175C" w:rsidRPr="003C175C" w:rsidTr="003C175C"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lastRenderedPageBreak/>
              <w:t>Race, Class &amp; Culture in New Spain</w:t>
            </w:r>
          </w:p>
        </w:tc>
        <w:tc>
          <w:tcPr>
            <w:tcW w:w="4788" w:type="dxa"/>
            <w:shd w:val="clear" w:color="auto" w:fill="000000" w:themeFill="text1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  <w:r w:rsidRPr="003C175C">
              <w:rPr>
                <w:rFonts w:ascii="Tw Cen MT" w:hAnsi="Tw Cen MT" w:cs="Times New Roman"/>
                <w:sz w:val="36"/>
                <w:szCs w:val="36"/>
              </w:rPr>
              <w:t>The Impact of Colonization</w:t>
            </w:r>
          </w:p>
        </w:tc>
      </w:tr>
      <w:tr w:rsidR="003C175C" w:rsidRPr="003C175C" w:rsidTr="003C175C">
        <w:tc>
          <w:tcPr>
            <w:tcW w:w="4788" w:type="dxa"/>
          </w:tcPr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3C175C" w:rsidRPr="003C175C" w:rsidRDefault="003C175C" w:rsidP="003C175C">
            <w:pPr>
              <w:jc w:val="center"/>
              <w:rPr>
                <w:rFonts w:ascii="Tw Cen MT" w:hAnsi="Tw Cen MT" w:cs="Times New Roman"/>
                <w:sz w:val="36"/>
                <w:szCs w:val="36"/>
              </w:rPr>
            </w:pPr>
          </w:p>
        </w:tc>
      </w:tr>
    </w:tbl>
    <w:p w:rsidR="003C175C" w:rsidRPr="003C175C" w:rsidRDefault="003C175C" w:rsidP="003C175C">
      <w:pPr>
        <w:spacing w:after="0"/>
        <w:rPr>
          <w:rFonts w:ascii="Tw Cen MT" w:hAnsi="Tw Cen MT" w:cs="Times New Roman"/>
          <w:sz w:val="36"/>
          <w:szCs w:val="36"/>
        </w:rPr>
      </w:pPr>
    </w:p>
    <w:sectPr w:rsidR="003C175C" w:rsidRPr="003C175C" w:rsidSect="003C175C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677"/>
    <w:multiLevelType w:val="hybridMultilevel"/>
    <w:tmpl w:val="997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F74A1"/>
    <w:multiLevelType w:val="hybridMultilevel"/>
    <w:tmpl w:val="3162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422"/>
    <w:rsid w:val="00244E33"/>
    <w:rsid w:val="003C175C"/>
    <w:rsid w:val="00692422"/>
    <w:rsid w:val="00B5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22"/>
    <w:pPr>
      <w:ind w:left="720"/>
      <w:contextualSpacing/>
    </w:pPr>
  </w:style>
  <w:style w:type="table" w:styleId="TableGrid">
    <w:name w:val="Table Grid"/>
    <w:basedOn w:val="TableNormal"/>
    <w:uiPriority w:val="59"/>
    <w:rsid w:val="003C1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2</cp:revision>
  <dcterms:created xsi:type="dcterms:W3CDTF">2014-09-03T18:46:00Z</dcterms:created>
  <dcterms:modified xsi:type="dcterms:W3CDTF">2014-09-03T19:11:00Z</dcterms:modified>
</cp:coreProperties>
</file>